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858" w:rsidRDefault="003A4858" w:rsidP="003A485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ЗАРНИЦА</w:t>
      </w:r>
    </w:p>
    <w:p w:rsidR="0004253A" w:rsidRPr="003A4858" w:rsidRDefault="004079A7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>26 марта в спортивно-оздоровительном комплексе «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Акчарлак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Камское Устье прошел районный этап военно-спортивной игры «Зарница – 2015».</w:t>
      </w:r>
    </w:p>
    <w:p w:rsidR="004079A7" w:rsidRPr="003A4858" w:rsidRDefault="004079A7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 xml:space="preserve">В соревнованиях приняли участие 6 команд: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Большекляринская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СОШ,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Затонская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СОШ, Камско-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Устьинская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СОШ,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Рудницкая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СОШ,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Сюкеевская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 и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СОШ.</w:t>
      </w:r>
    </w:p>
    <w:p w:rsidR="004079A7" w:rsidRPr="003A4858" w:rsidRDefault="004079A7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A4858">
        <w:rPr>
          <w:rFonts w:ascii="Times New Roman" w:hAnsi="Times New Roman" w:cs="Times New Roman"/>
          <w:sz w:val="24"/>
          <w:szCs w:val="24"/>
        </w:rPr>
        <w:t>Участники боролись за призовые места по 10-ти видам соревнований: конкурс «Хорош в строю, силен в бою» - строевая подготовка; интеллектуальный конкурс «Ратные страницы истории России»; конкурс плакатов на тему «Символы России»; конкурс «Визитка» (Равнение на знамена); стрельба из пневматической винтовки; неполна</w:t>
      </w:r>
      <w:r w:rsidR="00D834C6" w:rsidRPr="003A4858">
        <w:rPr>
          <w:rFonts w:ascii="Times New Roman" w:hAnsi="Times New Roman" w:cs="Times New Roman"/>
          <w:sz w:val="24"/>
          <w:szCs w:val="24"/>
        </w:rPr>
        <w:t>я</w:t>
      </w:r>
      <w:r w:rsidRPr="003A4858">
        <w:rPr>
          <w:rFonts w:ascii="Times New Roman" w:hAnsi="Times New Roman" w:cs="Times New Roman"/>
          <w:sz w:val="24"/>
          <w:szCs w:val="24"/>
        </w:rPr>
        <w:t xml:space="preserve"> разборка и сборка АК-74; силовая гимнастика; челночный бег 10х10 м.; эстафетное плавание 4х25 м.</w:t>
      </w:r>
      <w:proofErr w:type="gramEnd"/>
    </w:p>
    <w:p w:rsidR="004079A7" w:rsidRPr="003A4858" w:rsidRDefault="004079A7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 xml:space="preserve">В конкурсе строя и песни победителем стал отряд из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Затонской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школы, второе место заняла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Большекляринская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школа, третье место – Камско-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Устьинская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школа.</w:t>
      </w:r>
    </w:p>
    <w:p w:rsidR="004079A7" w:rsidRPr="003A4858" w:rsidRDefault="004079A7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 xml:space="preserve">В интеллектуальном конкурсе лучшим стал отряд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Большекляринской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школы, второе место – Камско-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Устьинская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СОШ, третье место между собой поделили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Рудницкая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4079A7" w:rsidRPr="003A4858" w:rsidRDefault="004079A7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>В конкурсе плакатов сразу три отряда заняли первое место – это Камско-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Устьинская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73F2B" w:rsidRPr="003A4858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="00473F2B" w:rsidRPr="003A485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473F2B" w:rsidRPr="003A4858">
        <w:rPr>
          <w:rFonts w:ascii="Times New Roman" w:hAnsi="Times New Roman" w:cs="Times New Roman"/>
          <w:sz w:val="24"/>
          <w:szCs w:val="24"/>
        </w:rPr>
        <w:t>Рудницкая</w:t>
      </w:r>
      <w:proofErr w:type="spellEnd"/>
      <w:r w:rsidR="00473F2B" w:rsidRPr="003A4858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473F2B" w:rsidRPr="003A4858" w:rsidRDefault="00473F2B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 xml:space="preserve">В конкурсе «Визитка» лучше всех себя представил отряд из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Большекляринской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школы, второе место разделили между собой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Затонская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Рудницкая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473F2B" w:rsidRPr="003A4858" w:rsidRDefault="00473F2B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>В стрельбе  из пневматической винтовки победителем стал отряд Камско-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Устьинской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СОШ, второе место занял отряд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Теньковской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СОШ, третье место – отряд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Затонской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СОШ.</w:t>
      </w:r>
    </w:p>
    <w:p w:rsidR="00473F2B" w:rsidRPr="003A4858" w:rsidRDefault="00473F2B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 xml:space="preserve">В разборке и сборке АК-74 выиграла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Большекляринская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СОШ, второе место заняла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Затонская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СОШ, третье место –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СОШ.</w:t>
      </w:r>
    </w:p>
    <w:p w:rsidR="00473F2B" w:rsidRPr="003A4858" w:rsidRDefault="00473F2B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>В силовой гимнастике сильнейшими стали спортсмены Камско-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Устьинской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школы, второе место у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Теньковской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школы, третье место досталось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Большекляринской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школе.</w:t>
      </w:r>
    </w:p>
    <w:p w:rsidR="00473F2B" w:rsidRPr="003A4858" w:rsidRDefault="00473F2B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>В челночном беге первое место поделили Камско-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Устьинская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Затонская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школы, третье место заняла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Рудницкая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школа.</w:t>
      </w:r>
    </w:p>
    <w:p w:rsidR="00473F2B" w:rsidRPr="003A4858" w:rsidRDefault="00473F2B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 xml:space="preserve">По плаванию первое место заняла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Затонская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школа, второе место – Камско-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Устьинская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, третье </w:t>
      </w:r>
      <w:r w:rsidR="00D834C6" w:rsidRPr="003A4858">
        <w:rPr>
          <w:rFonts w:ascii="Times New Roman" w:hAnsi="Times New Roman" w:cs="Times New Roman"/>
          <w:sz w:val="24"/>
          <w:szCs w:val="24"/>
        </w:rPr>
        <w:t>–</w:t>
      </w:r>
      <w:r w:rsidRPr="003A48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34C6" w:rsidRPr="003A4858">
        <w:rPr>
          <w:rFonts w:ascii="Times New Roman" w:hAnsi="Times New Roman" w:cs="Times New Roman"/>
          <w:sz w:val="24"/>
          <w:szCs w:val="24"/>
        </w:rPr>
        <w:t>Сюкеевская</w:t>
      </w:r>
      <w:proofErr w:type="spellEnd"/>
      <w:r w:rsidR="00D834C6" w:rsidRPr="003A4858">
        <w:rPr>
          <w:rFonts w:ascii="Times New Roman" w:hAnsi="Times New Roman" w:cs="Times New Roman"/>
          <w:sz w:val="24"/>
          <w:szCs w:val="24"/>
        </w:rPr>
        <w:t>.</w:t>
      </w:r>
    </w:p>
    <w:p w:rsidR="00D834C6" w:rsidRPr="003A4858" w:rsidRDefault="00D834C6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>По итогам всех видов соревнований победителем стал отряд Камско-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Устьинской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школы. Второе место, немного проиграв победителю, занял отряд из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Затонской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школы, третье место занял отряд из 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Большекляринской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D834C6" w:rsidRDefault="00D834C6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58">
        <w:rPr>
          <w:rFonts w:ascii="Times New Roman" w:hAnsi="Times New Roman" w:cs="Times New Roman"/>
          <w:sz w:val="24"/>
          <w:szCs w:val="24"/>
        </w:rPr>
        <w:t>Вся информация размещена группе «Зарница Поволжья: Камско-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Устьинский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 xml:space="preserve"> район» (</w:t>
      </w:r>
      <w:proofErr w:type="spellStart"/>
      <w:r w:rsidRPr="003A4858">
        <w:rPr>
          <w:rFonts w:ascii="Times New Roman" w:hAnsi="Times New Roman" w:cs="Times New Roman"/>
          <w:sz w:val="24"/>
          <w:szCs w:val="24"/>
          <w:lang w:val="en-US"/>
        </w:rPr>
        <w:t>vkontakte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3A4858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3A4858">
        <w:rPr>
          <w:rFonts w:ascii="Times New Roman" w:hAnsi="Times New Roman" w:cs="Times New Roman"/>
          <w:sz w:val="24"/>
          <w:szCs w:val="24"/>
        </w:rPr>
        <w:t>/club90612141).</w:t>
      </w:r>
    </w:p>
    <w:p w:rsidR="003A4858" w:rsidRDefault="003A4858" w:rsidP="003A48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A4858" w:rsidRDefault="003A4858" w:rsidP="003A48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1.8pt;height:241.05pt">
            <v:imagedata r:id="rId5" o:title="IMG_20150326_114941"/>
          </v:shape>
        </w:pict>
      </w:r>
    </w:p>
    <w:p w:rsidR="003A4858" w:rsidRDefault="003A4858" w:rsidP="003A48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4858" w:rsidRDefault="003A4858" w:rsidP="003A48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4858" w:rsidRDefault="003A4858" w:rsidP="003A48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26" type="#_x0000_t75" style="width:342.45pt;height:257.3pt">
            <v:imagedata r:id="rId6" o:title="IMG_20150326_130641"/>
          </v:shape>
        </w:pict>
      </w:r>
    </w:p>
    <w:p w:rsidR="003A4858" w:rsidRDefault="003A4858" w:rsidP="003A48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4858" w:rsidRPr="003A4858" w:rsidRDefault="003A4858" w:rsidP="003A48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27" type="#_x0000_t75" style="width:355.6pt;height:266.7pt">
            <v:imagedata r:id="rId7" o:title="IMG_20150326_114923"/>
          </v:shape>
        </w:pict>
      </w:r>
      <w:bookmarkEnd w:id="0"/>
    </w:p>
    <w:sectPr w:rsidR="003A4858" w:rsidRPr="003A4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ABA"/>
    <w:rsid w:val="0004253A"/>
    <w:rsid w:val="003A4858"/>
    <w:rsid w:val="004079A7"/>
    <w:rsid w:val="00431ABA"/>
    <w:rsid w:val="00473F2B"/>
    <w:rsid w:val="00D8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ОМ</dc:creator>
  <cp:lastModifiedBy>ЦВР15</cp:lastModifiedBy>
  <cp:revision>2</cp:revision>
  <dcterms:created xsi:type="dcterms:W3CDTF">2015-04-09T12:13:00Z</dcterms:created>
  <dcterms:modified xsi:type="dcterms:W3CDTF">2015-04-09T12:13:00Z</dcterms:modified>
</cp:coreProperties>
</file>